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1BC14653"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4561C4">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4561C4">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6539CFE6"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4561C4">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1C54D3AC"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4561C4">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7E2299C1"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4561C4">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6BF3E3C2"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4561C4">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4EAD8A5"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4561C4">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304F56AE"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4561C4">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4561C4">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4561C4">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66F06882"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4561C4">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4561C4"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561C4">
        <w:rPr>
          <w:rFonts w:ascii="Calibri" w:eastAsia="Calibri" w:hAnsi="Calibri" w:cs="Calibri"/>
          <w:color w:val="000000"/>
          <w:sz w:val="22"/>
          <w:szCs w:val="22"/>
        </w:rPr>
        <w:t xml:space="preserve">Manifiesto bajo protesta de decir verdad que los bienes ofertados son nuevos y en ningún </w:t>
      </w:r>
      <w:r w:rsidR="006D75FD" w:rsidRPr="004561C4">
        <w:rPr>
          <w:rFonts w:ascii="Calibri" w:eastAsia="Calibri" w:hAnsi="Calibri" w:cs="Calibri"/>
          <w:color w:val="000000"/>
          <w:sz w:val="22"/>
          <w:szCs w:val="22"/>
        </w:rPr>
        <w:t>caso reconstruidos o reciclados.</w:t>
      </w:r>
    </w:p>
    <w:p w14:paraId="3829EDD6" w14:textId="77777777" w:rsidR="006E3E49" w:rsidRPr="004561C4" w:rsidRDefault="006E3E49" w:rsidP="006E3E49">
      <w:pPr>
        <w:pStyle w:val="Prrafodelista"/>
        <w:rPr>
          <w:rFonts w:ascii="Calibri" w:eastAsia="Calibri" w:hAnsi="Calibri" w:cs="Calibri"/>
          <w:color w:val="000000"/>
          <w:sz w:val="22"/>
          <w:szCs w:val="22"/>
        </w:rPr>
      </w:pPr>
    </w:p>
    <w:p w14:paraId="199E01EC" w14:textId="28D28818" w:rsidR="00902BEF" w:rsidRPr="004561C4"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561C4">
        <w:rPr>
          <w:rFonts w:ascii="Calibri" w:eastAsia="Calibri" w:hAnsi="Calibri" w:cs="Calibri"/>
          <w:color w:val="000000"/>
          <w:sz w:val="22"/>
          <w:szCs w:val="22"/>
        </w:rPr>
        <w:t>Manifiesto bajo protesta de decir verdad que</w:t>
      </w:r>
      <w:r w:rsidR="006E3E49" w:rsidRPr="004561C4">
        <w:rPr>
          <w:rFonts w:ascii="Calibri" w:eastAsia="Calibri" w:hAnsi="Calibri" w:cs="Calibri"/>
          <w:color w:val="000000"/>
          <w:sz w:val="22"/>
          <w:szCs w:val="22"/>
        </w:rPr>
        <w:t>,</w:t>
      </w:r>
      <w:r w:rsidRPr="004561C4">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4561C4"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4561C4"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561C4">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F2AD8" w14:textId="77777777" w:rsidR="003D6324" w:rsidRDefault="003D6324">
      <w:r>
        <w:separator/>
      </w:r>
    </w:p>
  </w:endnote>
  <w:endnote w:type="continuationSeparator" w:id="0">
    <w:p w14:paraId="06D23882" w14:textId="77777777" w:rsidR="003D6324" w:rsidRDefault="003D6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646B4" w14:textId="77777777" w:rsidR="003D6324" w:rsidRDefault="003D6324">
      <w:r>
        <w:separator/>
      </w:r>
    </w:p>
  </w:footnote>
  <w:footnote w:type="continuationSeparator" w:id="0">
    <w:p w14:paraId="738C4E53" w14:textId="77777777" w:rsidR="003D6324" w:rsidRDefault="003D6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0C2B2AFC" w:rsidR="00085EE3" w:rsidRPr="004561C4" w:rsidRDefault="004561C4" w:rsidP="004561C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4561C4">
      <w:rPr>
        <w:rFonts w:ascii="Arial Black" w:eastAsia="Arial Black" w:hAnsi="Arial Black" w:cs="Arial Black"/>
        <w:b/>
        <w:color w:val="000000"/>
        <w:sz w:val="22"/>
        <w:szCs w:val="22"/>
      </w:rPr>
      <w:t>LICITACIÓN PÚBLICA NACIONAL MIXTA NO. 40051001-048-26 (CAGEG-048/2026), PARA LA ADQUISICIÓN DE   SISTEMAS DE AIRE ACONDICIONADO, CALEFACCIÓN Y DE REFRIGERACIÓN INDUSTRIAL Y COMERCIAL</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C53"/>
    <w:rsid w:val="003C5310"/>
    <w:rsid w:val="003D11A5"/>
    <w:rsid w:val="003D6324"/>
    <w:rsid w:val="003F43A4"/>
    <w:rsid w:val="003F44FD"/>
    <w:rsid w:val="003F685E"/>
    <w:rsid w:val="00406EA8"/>
    <w:rsid w:val="00413B55"/>
    <w:rsid w:val="00414151"/>
    <w:rsid w:val="00421399"/>
    <w:rsid w:val="004215C4"/>
    <w:rsid w:val="004561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0CAB"/>
    <w:rsid w:val="00C94C78"/>
    <w:rsid w:val="00CD251B"/>
    <w:rsid w:val="00CD38E5"/>
    <w:rsid w:val="00CE205F"/>
    <w:rsid w:val="00D70AF7"/>
    <w:rsid w:val="00D771D3"/>
    <w:rsid w:val="00D85617"/>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F43A4"/>
    <w:rsid w:val="003F5891"/>
    <w:rsid w:val="00425824"/>
    <w:rsid w:val="004A45E6"/>
    <w:rsid w:val="00526C4D"/>
    <w:rsid w:val="006818B0"/>
    <w:rsid w:val="006A528B"/>
    <w:rsid w:val="006A6DAE"/>
    <w:rsid w:val="006E1A9C"/>
    <w:rsid w:val="00791B82"/>
    <w:rsid w:val="007B375F"/>
    <w:rsid w:val="007B6C47"/>
    <w:rsid w:val="007C46A3"/>
    <w:rsid w:val="008442E0"/>
    <w:rsid w:val="0087465A"/>
    <w:rsid w:val="008C4789"/>
    <w:rsid w:val="009B1CD7"/>
    <w:rsid w:val="009F3E93"/>
    <w:rsid w:val="00AF75F6"/>
    <w:rsid w:val="00B56372"/>
    <w:rsid w:val="00C41146"/>
    <w:rsid w:val="00C90CAB"/>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1591</Words>
  <Characters>8752</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José Luis Pelagio Mejía</cp:lastModifiedBy>
  <cp:revision>6</cp:revision>
  <dcterms:created xsi:type="dcterms:W3CDTF">2025-07-14T16:38:00Z</dcterms:created>
  <dcterms:modified xsi:type="dcterms:W3CDTF">2026-07-06T21:09:00Z</dcterms:modified>
</cp:coreProperties>
</file>